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287376" cy="1169101"/>
            <wp:effectExtent b="0" l="0" r="0" t="0"/>
            <wp:docPr id="167706777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7376" cy="11691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1611036" cy="878747"/>
            <wp:effectExtent b="0" l="0" r="0" t="0"/>
            <wp:docPr id="167706777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1036" cy="8787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b w:val="1"/>
          <w:color w:val="0070c0"/>
          <w:sz w:val="36"/>
          <w:szCs w:val="36"/>
          <w:rtl w:val="0"/>
        </w:rPr>
        <w:t xml:space="preserve">9-11 2025 State Tournament Bracket and Schedule</w:t>
      </w:r>
    </w:p>
    <w:p w:rsidR="00000000" w:rsidDel="00000000" w:rsidP="00000000" w:rsidRDefault="00000000" w:rsidRPr="00000000" w14:paraId="00000004">
      <w:pPr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b w:val="1"/>
          <w:color w:val="0070c0"/>
          <w:sz w:val="36"/>
          <w:szCs w:val="36"/>
          <w:rtl w:val="0"/>
        </w:rPr>
        <w:t xml:space="preserve">Cheney WA.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5"/>
        <w:gridCol w:w="2755"/>
        <w:gridCol w:w="1870"/>
        <w:gridCol w:w="1870"/>
        <w:gridCol w:w="1870"/>
        <w:tblGridChange w:id="0">
          <w:tblGrid>
            <w:gridCol w:w="985"/>
            <w:gridCol w:w="2755"/>
            <w:gridCol w:w="1870"/>
            <w:gridCol w:w="1870"/>
            <w:gridCol w:w="1870"/>
          </w:tblGrid>
        </w:tblGridChange>
      </w:tblGrid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Game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Field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Start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Show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19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AM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19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 AM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19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 PM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19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 PM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19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PM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20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AM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20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 AM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20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 PM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20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 PM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20*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PM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21*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3:00PM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21*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2:00PM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21*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21*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22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22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22*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2:00PM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22*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3:00PM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24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23*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23*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S3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5:00PM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24*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 PM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25*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 PM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26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 AM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Jul 27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S2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*=Elimination Game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D084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D084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D084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D0841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9D084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9D0841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9D0841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9D0841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9D084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D084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D084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D084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9D084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9D084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D084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D084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9D084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9D0841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D084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D0841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D0841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9D084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lFC2/qBeT4KO1qKxoQ+0PEH7Q==">CgMxLjA4AHIhMWE2eEpNNnY1VTFOclltMEZtYXBlSDZRUUgySzNEYVNw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2025-06-03T19:38:00Z</dcterms:created>
  <dc:creator>JP</dc:creator>
</cp:coreProperties>
</file>